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A" w:rsidRPr="00AC7161" w:rsidRDefault="004E026A" w:rsidP="00FE6794">
      <w:pPr>
        <w:ind w:right="-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28. 01. 2015</w:t>
      </w: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Pr="00AC7161" w:rsidRDefault="004E026A" w:rsidP="00AC716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– КОНСПЕКТ  УРОК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4E026A" w:rsidRDefault="004E026A" w:rsidP="00AC7161">
      <w:pPr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 Б класі</w:t>
      </w:r>
    </w:p>
    <w:p w:rsidR="004E026A" w:rsidRPr="00AD1786" w:rsidRDefault="004E026A" w:rsidP="00F96CF2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E026A" w:rsidRPr="00F96CF2" w:rsidRDefault="004E026A" w:rsidP="00F96CF2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фізичних якостей засобами рухливих ігор та естафет</w:t>
      </w: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розвивати основні фізичні якості та координаційні здібності</w:t>
      </w:r>
    </w:p>
    <w:p w:rsidR="004E026A" w:rsidRDefault="004E026A" w:rsidP="00FE1EA4">
      <w:p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засобами фізичних вправ, ігор та естафет;</w:t>
      </w:r>
    </w:p>
    <w:p w:rsidR="004E026A" w:rsidRDefault="004E026A" w:rsidP="0099109B">
      <w:pPr>
        <w:pStyle w:val="ListParagraph"/>
        <w:numPr>
          <w:ilvl w:val="0"/>
          <w:numId w:val="2"/>
        </w:num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розвитку швидкості, спритності, координаційних</w:t>
      </w:r>
    </w:p>
    <w:p w:rsidR="004E026A" w:rsidRDefault="004E026A" w:rsidP="0099109B">
      <w:pPr>
        <w:pStyle w:val="ListParagraph"/>
        <w:ind w:left="2325"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здібностей;</w:t>
      </w:r>
    </w:p>
    <w:p w:rsidR="004E026A" w:rsidRDefault="004E026A" w:rsidP="00A805EF">
      <w:pPr>
        <w:pStyle w:val="ListParagraph"/>
        <w:numPr>
          <w:ilvl w:val="0"/>
          <w:numId w:val="2"/>
        </w:numPr>
        <w:ind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зміцненню здоров</w:t>
      </w:r>
      <w:r w:rsidRPr="00A805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та виховувати почуття </w:t>
      </w:r>
    </w:p>
    <w:p w:rsidR="004E026A" w:rsidRDefault="004E026A" w:rsidP="00A805EF">
      <w:pPr>
        <w:pStyle w:val="ListParagraph"/>
        <w:ind w:left="2325" w:righ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взаємодопомоги та вміння долати  труднощі.</w:t>
      </w:r>
    </w:p>
    <w:p w:rsidR="004E026A" w:rsidRDefault="004E026A" w:rsidP="000E09D3">
      <w:pPr>
        <w:pStyle w:val="ListParagraph"/>
        <w:ind w:left="0"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A805EF">
      <w:pPr>
        <w:pStyle w:val="ListParagraph"/>
        <w:ind w:left="2325"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A805EF">
      <w:pPr>
        <w:pStyle w:val="ListParagraph"/>
        <w:ind w:left="0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Інвентар та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свисток, секундомір, фішки, м</w:t>
      </w:r>
      <w:r w:rsidRPr="00A805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 баскетбольні </w:t>
      </w:r>
    </w:p>
    <w:p w:rsidR="004E026A" w:rsidRDefault="004E026A" w:rsidP="00A805EF">
      <w:pPr>
        <w:pStyle w:val="ListParagraph"/>
        <w:ind w:left="0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волейбольні, ложки, маленькі м</w:t>
      </w:r>
      <w:r w:rsidRPr="00A805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ячики.</w:t>
      </w:r>
    </w:p>
    <w:p w:rsidR="004E026A" w:rsidRDefault="004E026A" w:rsidP="00A805EF">
      <w:pPr>
        <w:pStyle w:val="ListParagraph"/>
        <w:ind w:left="0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6794">
      <w:pPr>
        <w:pStyle w:val="ListParagraph"/>
        <w:ind w:left="0" w:righ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зал</w:t>
      </w:r>
    </w:p>
    <w:p w:rsidR="004E026A" w:rsidRDefault="004E026A" w:rsidP="00A805EF">
      <w:pPr>
        <w:pStyle w:val="ListParagraph"/>
        <w:ind w:left="0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6794">
      <w:pPr>
        <w:pStyle w:val="ListParagraph"/>
        <w:ind w:left="0" w:righ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>Білоцерківець В. І.</w:t>
      </w:r>
    </w:p>
    <w:p w:rsidR="004E026A" w:rsidRDefault="004E026A" w:rsidP="00A805EF">
      <w:pPr>
        <w:pStyle w:val="ListParagraph"/>
        <w:ind w:left="0" w:righ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AC7161">
      <w:pPr>
        <w:pStyle w:val="ListParagraph"/>
        <w:ind w:left="0" w:righ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E026A" w:rsidRDefault="004E026A" w:rsidP="00FE6794">
      <w:pPr>
        <w:pStyle w:val="ListParagraph"/>
        <w:ind w:left="0" w:right="-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C716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ГАДЯЧ   2015р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388"/>
        <w:gridCol w:w="1701"/>
        <w:gridCol w:w="3539"/>
      </w:tblGrid>
      <w:tr w:rsidR="004E026A" w:rsidRPr="006C2805" w:rsidTr="005E26C1"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left="-1154" w:right="-567"/>
              <w:rPr>
                <w:lang w:val="uk-UA"/>
              </w:rPr>
            </w:pPr>
            <w:r w:rsidRPr="006C2805">
              <w:rPr>
                <w:lang w:val="uk-UA"/>
              </w:rPr>
              <w:t>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lang w:val="uk-UA"/>
              </w:rPr>
            </w:pPr>
            <w:r w:rsidRPr="006C2805">
              <w:rPr>
                <w:lang w:val="uk-UA"/>
              </w:rPr>
              <w:t>з/п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Зміст урока</w:t>
            </w: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Дозування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Організаційно-методичні вказівки</w:t>
            </w:r>
          </w:p>
        </w:tc>
      </w:tr>
      <w:tr w:rsidR="004E026A" w:rsidRPr="006C2805" w:rsidTr="005E26C1">
        <w:trPr>
          <w:trHeight w:val="206"/>
        </w:trPr>
        <w:tc>
          <w:tcPr>
            <w:tcW w:w="11160" w:type="dxa"/>
            <w:gridSpan w:val="4"/>
          </w:tcPr>
          <w:p w:rsidR="004E026A" w:rsidRPr="006C2805" w:rsidRDefault="004E026A" w:rsidP="005E26C1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Підготовча частина 15 хв</w:t>
            </w:r>
          </w:p>
        </w:tc>
      </w:tr>
      <w:tr w:rsidR="004E026A" w:rsidRPr="006C2805" w:rsidTr="005E26C1">
        <w:trPr>
          <w:trHeight w:val="10155"/>
        </w:trPr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Шикування в шеренгу по одному, рапорт,                    повідомлення задач урока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Підрахунок ЧСС за 15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Стройові вправи на місці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Ходьба та її різновиди: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 носках;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 п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ятках;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перекатом с п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ятки на носок;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напівприсід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Різновиди бігу: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Звичайний біг;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захлист гомілки;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піднімання стегна;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приставним кроком лівим і правим боком;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біг з прискоренням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Загальнорозвивальні вправи на місці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1)В.П-.О.С.- руки на поясі. 1-нахил голови вперед; 2-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назад; 3- вліво; 4-вправо;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2) В.П.- те саме. 1- нахил тулуба вперед;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2- нахил назад; 3- вліво; 4- вправо.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3) В.П.- те саме. 1- руки до плечей; 2-крок лівою в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Сторону,  руки в сторони; 3- ноги в місці, руки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до плечей; 4- В.П.; 5-8 те саме в праву сторону.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4)В.П.- широка стійка,руки на поясі. 1-3- нахили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тулуба вниз, з торканням руками лівої, середини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підлоги ,правої; 4-В.П.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5)В.П-.О.С., руки внизу, в замок. 1- крок лівою назад,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руки вгору, прогнутися назад; 2- В.П.;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3-4- те саме з правої ноги.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6)В.П.-О.С. 1-упор присівши; 2- упор лежачи;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3- упор присівши; 4- В.П.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7)В.П.- ноги на ширині плечей, руки вперед в сторони.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1- махом правої ноги дістаєм лівої руки; 2- В.П.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3-4- те саме з іншої ноги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8)В.П.-О.С. Стрибки під рахунок. 1-8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Підрахунок ЧСС за 15с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1,5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8-9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5-7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5-7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5-7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5-6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6-8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5-6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5-6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3-4 разів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Звернути увагу на стан  та зовнішній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вигляд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Початковий пульс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Під час виконання, тулуб тримати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рівно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руки в гору , долонями в середину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руки до плечей, спина рівна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руки на поясі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хл. руки заголовою, дів. на поясі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Темп повільний,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дистанція -два кроки.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Бігти в колоні по одному.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Завершити біг вправами на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відновлення дихання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Перешикування  з однієї в дві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шеренги.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Чітке виконання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Слідкувати за амплітудою нахилів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Слідкувати за чітким виконанням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Вправи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Ноги в колінах не згинати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Як умога більше прогинатися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назад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чітке виконання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руки не опускать,ноги в колінах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не згинать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правильне виконання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Контроль за навантаженням</w:t>
            </w:r>
          </w:p>
        </w:tc>
      </w:tr>
      <w:tr w:rsidR="004E026A" w:rsidRPr="006C2805" w:rsidTr="005E26C1">
        <w:trPr>
          <w:trHeight w:val="480"/>
        </w:trPr>
        <w:tc>
          <w:tcPr>
            <w:tcW w:w="11160" w:type="dxa"/>
            <w:gridSpan w:val="4"/>
          </w:tcPr>
          <w:p w:rsidR="004E026A" w:rsidRPr="006C2805" w:rsidRDefault="004E026A" w:rsidP="005E26C1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Основна частина 25 хв</w:t>
            </w:r>
          </w:p>
        </w:tc>
      </w:tr>
      <w:tr w:rsidR="004E026A" w:rsidRPr="006C2805" w:rsidTr="005E26C1">
        <w:trPr>
          <w:trHeight w:val="3720"/>
        </w:trPr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Перешикування з 2-х шеренг в 2-і колони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Естафети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Човниковій біг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 хв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Учні розташовуються в кінці зала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Перший учасник по команді біжить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торкається  дальньої лінії, вертається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назад, потім біжить торкається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середньої лінії, вертається назад, до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най ближчої торкається лінії, і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вертається назад передаючи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наступному учаснику естафету</w:t>
            </w:r>
          </w:p>
        </w:tc>
      </w:tr>
      <w:tr w:rsidR="004E026A" w:rsidRPr="006C2805" w:rsidTr="005E26C1"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Зміст уроку</w:t>
            </w: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дозування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Організаційно-методичні вказівки</w:t>
            </w:r>
          </w:p>
        </w:tc>
      </w:tr>
      <w:tr w:rsidR="004E026A" w:rsidRPr="006C2805" w:rsidTr="005E26C1">
        <w:trPr>
          <w:trHeight w:val="10215"/>
        </w:trPr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lang w:val="uk-UA"/>
              </w:rPr>
              <w:t>3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Висадження картоплі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Слалом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Передача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яча між ногами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Передача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яча руками над головами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Перенести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ячик в ложкі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Стрибки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Підрахунок ЧСС за 15с</w:t>
            </w: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3-4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4-5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5-6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Перед кожною командою лежить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4-5 ямок. Перший учасник по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сигналу біжить і розкладає м’ячики,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і потім вертається назад, слідуючий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їх біжить і збирає. Якщо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ячик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випав учасник вертається і кладе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його на місце. Виграє та команда яка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закінчила першою.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 кожною командою лежить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4-5 фішок. По сигналу учень біжить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між ними змійкою в одну сторону,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назад вертається по прямій,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передаючи наступному естафету.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Учні стоять в колону, в широкій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стійкі.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 находиться 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направляючого, по сигналу  він його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коте між ногами. В кінці колони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учень бере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 xml:space="preserve">яч  і біжить на перед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колони, Виграє та команда в якої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направляючий перший стане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спереді.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Учні стоять в колоні. По сигналу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передають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 xml:space="preserve">яч назад, учень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замикаючий колону берем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 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біжить на перед.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Перед кожною командою на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відстані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C2805">
                <w:rPr>
                  <w:rFonts w:ascii="Times New Roman" w:hAnsi="Times New Roman" w:cs="Times New Roman"/>
                  <w:lang w:val="uk-UA"/>
                </w:rPr>
                <w:t>9 м</w:t>
              </w:r>
            </w:smartTag>
            <w:r w:rsidRPr="006C2805">
              <w:rPr>
                <w:rFonts w:ascii="Times New Roman" w:hAnsi="Times New Roman" w:cs="Times New Roman"/>
                <w:lang w:val="uk-UA"/>
              </w:rPr>
              <w:t xml:space="preserve"> стоїть прапорець. У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першого учасника в руці ложка,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в якій лежить м</w:t>
            </w:r>
            <w:r w:rsidRPr="006C2805">
              <w:rPr>
                <w:rFonts w:ascii="Times New Roman" w:hAnsi="Times New Roman" w:cs="Times New Roman"/>
              </w:rPr>
              <w:t>’</w:t>
            </w:r>
            <w:r w:rsidRPr="006C2805">
              <w:rPr>
                <w:rFonts w:ascii="Times New Roman" w:hAnsi="Times New Roman" w:cs="Times New Roman"/>
                <w:lang w:val="uk-UA"/>
              </w:rPr>
              <w:t>ячик. За командою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учасник біжить до прапорця, оббігає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 його і повертається назад, передаючи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естафету наступному учаснику.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Виграє та команда яка швидше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завершить естафету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Учасники стоять с колоні. По очиреді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Стрибають в довжину з місця.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Виграє та команда яка найдальше стрибнула.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Контроль за навантаженням</w:t>
            </w:r>
          </w:p>
        </w:tc>
      </w:tr>
      <w:tr w:rsidR="004E026A" w:rsidRPr="006C2805" w:rsidTr="005E26C1">
        <w:trPr>
          <w:trHeight w:val="333"/>
        </w:trPr>
        <w:tc>
          <w:tcPr>
            <w:tcW w:w="11160" w:type="dxa"/>
            <w:gridSpan w:val="4"/>
          </w:tcPr>
          <w:p w:rsidR="004E026A" w:rsidRPr="006C2805" w:rsidRDefault="004E026A" w:rsidP="005E26C1">
            <w:pPr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C2805">
              <w:rPr>
                <w:rFonts w:ascii="Times New Roman" w:hAnsi="Times New Roman" w:cs="Times New Roman"/>
                <w:b/>
                <w:bCs/>
                <w:lang w:val="uk-UA"/>
              </w:rPr>
              <w:t>Заключна частина 5 хв</w:t>
            </w:r>
          </w:p>
        </w:tc>
      </w:tr>
      <w:tr w:rsidR="004E026A" w:rsidRPr="006C2805" w:rsidTr="005E26C1">
        <w:trPr>
          <w:trHeight w:val="3630"/>
        </w:trPr>
        <w:tc>
          <w:tcPr>
            <w:tcW w:w="532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88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Шикування в одну шеренгу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Ходьба та вправи на відновлення дихання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Підбиття підсумку уроку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Домашнє завдання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Підрахунок ЧСС за 15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Організований вихід зі спортивногозалу</w:t>
            </w:r>
          </w:p>
        </w:tc>
        <w:tc>
          <w:tcPr>
            <w:tcW w:w="1701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1-2 хв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 xml:space="preserve">30 с 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30 с</w:t>
            </w:r>
          </w:p>
        </w:tc>
        <w:tc>
          <w:tcPr>
            <w:tcW w:w="3539" w:type="dxa"/>
          </w:tcPr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За зростом біля лінії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Виконання в русі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Звернути увагу на досягнення учнів,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А також на допущені помилки.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Відзначити кращих учнів.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Комплекс ранкової гімнастики.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Стрибки у довжину з місця.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Контроль на відновлення</w:t>
            </w: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</w:p>
          <w:p w:rsidR="004E026A" w:rsidRPr="006C2805" w:rsidRDefault="004E026A" w:rsidP="005E26C1">
            <w:pPr>
              <w:spacing w:after="0" w:line="240" w:lineRule="auto"/>
              <w:ind w:right="-567"/>
              <w:rPr>
                <w:rFonts w:ascii="Times New Roman" w:hAnsi="Times New Roman" w:cs="Times New Roman"/>
                <w:lang w:val="uk-UA"/>
              </w:rPr>
            </w:pPr>
            <w:r w:rsidRPr="006C2805">
              <w:rPr>
                <w:rFonts w:ascii="Times New Roman" w:hAnsi="Times New Roman" w:cs="Times New Roman"/>
                <w:lang w:val="uk-UA"/>
              </w:rPr>
              <w:t>У колону по одному</w:t>
            </w:r>
          </w:p>
        </w:tc>
      </w:tr>
    </w:tbl>
    <w:p w:rsidR="004E026A" w:rsidRPr="006C7724" w:rsidRDefault="004E026A" w:rsidP="00FE6794">
      <w:pPr>
        <w:pStyle w:val="ListParagraph"/>
        <w:ind w:left="0"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026A" w:rsidRPr="006C7724" w:rsidSect="005D6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ECF"/>
    <w:multiLevelType w:val="hybridMultilevel"/>
    <w:tmpl w:val="D5E8B34A"/>
    <w:lvl w:ilvl="0" w:tplc="4E4C4DB0">
      <w:start w:val="30"/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7B8F64ED"/>
    <w:multiLevelType w:val="hybridMultilevel"/>
    <w:tmpl w:val="8C7E5E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7CC"/>
    <w:rsid w:val="000506E8"/>
    <w:rsid w:val="00063F4B"/>
    <w:rsid w:val="000C6F3D"/>
    <w:rsid w:val="000D77D9"/>
    <w:rsid w:val="000E09D3"/>
    <w:rsid w:val="000F0513"/>
    <w:rsid w:val="000F26D3"/>
    <w:rsid w:val="00150D18"/>
    <w:rsid w:val="001822CF"/>
    <w:rsid w:val="001E6AA2"/>
    <w:rsid w:val="00207631"/>
    <w:rsid w:val="00267A7B"/>
    <w:rsid w:val="00281464"/>
    <w:rsid w:val="002C2782"/>
    <w:rsid w:val="002D7EF6"/>
    <w:rsid w:val="00307148"/>
    <w:rsid w:val="003453F1"/>
    <w:rsid w:val="0039512F"/>
    <w:rsid w:val="003D50D6"/>
    <w:rsid w:val="004047F7"/>
    <w:rsid w:val="00486E27"/>
    <w:rsid w:val="0049506E"/>
    <w:rsid w:val="004B5F33"/>
    <w:rsid w:val="004E026A"/>
    <w:rsid w:val="0053577B"/>
    <w:rsid w:val="0053756E"/>
    <w:rsid w:val="005D6A23"/>
    <w:rsid w:val="005E26C1"/>
    <w:rsid w:val="00600BC8"/>
    <w:rsid w:val="00662721"/>
    <w:rsid w:val="00690ED1"/>
    <w:rsid w:val="006C07CC"/>
    <w:rsid w:val="006C2805"/>
    <w:rsid w:val="006C7724"/>
    <w:rsid w:val="006D768A"/>
    <w:rsid w:val="00703AEB"/>
    <w:rsid w:val="00717471"/>
    <w:rsid w:val="00724D7A"/>
    <w:rsid w:val="00743AD1"/>
    <w:rsid w:val="00777A4F"/>
    <w:rsid w:val="00790F89"/>
    <w:rsid w:val="007E376D"/>
    <w:rsid w:val="008A352A"/>
    <w:rsid w:val="008B183F"/>
    <w:rsid w:val="00973973"/>
    <w:rsid w:val="0099109B"/>
    <w:rsid w:val="00A01BED"/>
    <w:rsid w:val="00A611C4"/>
    <w:rsid w:val="00A805EF"/>
    <w:rsid w:val="00A9445B"/>
    <w:rsid w:val="00AC7161"/>
    <w:rsid w:val="00AD1786"/>
    <w:rsid w:val="00B26CD2"/>
    <w:rsid w:val="00BE7618"/>
    <w:rsid w:val="00C3703B"/>
    <w:rsid w:val="00CC6895"/>
    <w:rsid w:val="00D27DE3"/>
    <w:rsid w:val="00D76AE5"/>
    <w:rsid w:val="00DA53D1"/>
    <w:rsid w:val="00DB79C5"/>
    <w:rsid w:val="00DD240C"/>
    <w:rsid w:val="00E06A27"/>
    <w:rsid w:val="00E06B07"/>
    <w:rsid w:val="00E80A8E"/>
    <w:rsid w:val="00EA2D48"/>
    <w:rsid w:val="00F509E0"/>
    <w:rsid w:val="00F96CF2"/>
    <w:rsid w:val="00FD4FCB"/>
    <w:rsid w:val="00FE1EA4"/>
    <w:rsid w:val="00FE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E1EA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EA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EA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1EA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1EA4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1EA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1EA4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1EA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1EA4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1EA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E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EA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EA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1EA4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1EA4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1EA4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1EA4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1EA4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1EA4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5D6A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E1EA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1EA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1EA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1EA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E1E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E1EA4"/>
    <w:rPr>
      <w:rFonts w:cs="Times New Roman"/>
      <w:i/>
      <w:iCs/>
    </w:rPr>
  </w:style>
  <w:style w:type="paragraph" w:styleId="NoSpacing">
    <w:name w:val="No Spacing"/>
    <w:uiPriority w:val="99"/>
    <w:qFormat/>
    <w:rsid w:val="00FE1EA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E1EA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E1EA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E1EA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1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1EA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E1EA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E1EA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E1EA4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E1EA4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1EA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1EA4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E1EA4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3</Pages>
  <Words>764</Words>
  <Characters>4358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23</cp:revision>
  <cp:lastPrinted>2015-01-28T06:15:00Z</cp:lastPrinted>
  <dcterms:created xsi:type="dcterms:W3CDTF">2015-01-27T06:03:00Z</dcterms:created>
  <dcterms:modified xsi:type="dcterms:W3CDTF">2015-02-03T05:11:00Z</dcterms:modified>
</cp:coreProperties>
</file>